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36"/>
          <w:szCs w:val="36"/>
        </w:rPr>
        <w:t>Как пройти авторизацию и зарегистрироваться юридическому лицу?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работы с использованием платного и бесплатного функционала Сервиса сайта </w:t>
      </w:r>
      <w:r>
        <w:rPr>
          <w:rFonts w:cs="Times New Roman" w:ascii="Times New Roman" w:hAnsi="Times New Roman"/>
          <w:color w:val="000000"/>
          <w:sz w:val="28"/>
          <w:szCs w:val="28"/>
        </w:rPr>
        <w:t>CHATKEEPER.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APP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необходимо заключить договор на возмездное оказание услуг, по средствам Акцепта Оферты.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Надлежащий Акцепт Оферты – Акцепт в соответствии с  п. 7.1 Оферты расположенной по адресу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</w:rPr>
          <w:t>https://chatkeeper.app/ru/public-offer/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Завершая авторизацию необходимо заполнить форму с данными заказчика. Данные заказчика дают исполнителю необходимую информацию для заполнения необходимых бухгалтерских документов (например, счетов на оплату и актов), информацию о представителе Заказчика, доверенность которого необходимо загрузить в отведённое окно данных заказчика при регистрации (образец доверенности, ссылка на бланк: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https://chatkeeper.app/wp-content/uploads/2021/08/power_of_attorney_ur.doc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). Если  происходит замена представителя Заказчика, вносятся изменения в Карточку Заказчика. По завершению авторизации формируется Учётная запись, выполняется верификация, что завершает процесс регистрации.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 можете ознакомиться с документами, на основании которых Исполнитель оказывает Услуги по предоставлению платного и бесплатного функционала Сервиса по адресу: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https://chatkeeper.app/ru/legal-information/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Если  у  ВАС   остались вопросы, направьте ВАШЕ обращение по  адресу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support@chatkeeper.app</w:t>
        </w:r>
      </w:hyperlink>
      <w:r>
        <w:rPr>
          <w:rStyle w:val="Style15"/>
          <w:rFonts w:cs="Times New Roman" w:ascii="Times New Roman" w:hAnsi="Times New Roman"/>
          <w:sz w:val="28"/>
          <w:szCs w:val="28"/>
          <w:u w:val="none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или позвоните по телефону +7 (918) 141-59-26.</w:t>
      </w:r>
    </w:p>
    <w:p>
      <w:pPr>
        <w:pStyle w:val="Normal"/>
        <w:spacing w:before="0" w:after="200"/>
        <w:jc w:val="both"/>
        <w:rPr>
          <w:rStyle w:val="Style15"/>
          <w:rFonts w:ascii="Times New Roman" w:hAnsi="Times New Roman" w:cs="Times New Roman"/>
          <w:color w:val="auto"/>
          <w:sz w:val="28"/>
          <w:u w:val="non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formatting="1" w:cryptProviderType="rsaFull" w:cryptAlgorithmClass="hash" w:cryptAlgorithmType="typeAny" w:cryptAlgorithmSid="4" w:cryptSpinCount="100000" w:hash="Jw1rxi4xoShqlINI9+uz9grvyxU=" w:salt="9iBJsOWetkm4Xm/6qtsf3Q==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f67cc7"/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character" w:styleId="Style15">
    <w:name w:val="Интернет-ссылка"/>
    <w:basedOn w:val="DefaultParagraphFont"/>
    <w:uiPriority w:val="99"/>
    <w:unhideWhenUsed/>
    <w:rsid w:val="00c06f45"/>
    <w:rPr>
      <w:color w:val="0000FF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Subtitle"/>
    <w:basedOn w:val="Normal"/>
    <w:link w:val="a4"/>
    <w:autoRedefine/>
    <w:uiPriority w:val="11"/>
    <w:qFormat/>
    <w:rsid w:val="00f67cc7"/>
    <w:pPr>
      <w:spacing w:before="240" w:after="320"/>
      <w:ind w:left="708" w:hanging="0"/>
    </w:pPr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c2229b"/>
    <w:pPr>
      <w:spacing w:before="0" w:after="200"/>
      <w:ind w:left="720" w:hanging="0"/>
      <w:contextualSpacing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83c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atkeeper.app/ru/public-offer/" TargetMode="External"/><Relationship Id="rId3" Type="http://schemas.openxmlformats.org/officeDocument/2006/relationships/hyperlink" Target="https://chatkeeper.app/wp-content/uploads/2021/08/power_of_attorney_ur.doc" TargetMode="External"/><Relationship Id="rId4" Type="http://schemas.openxmlformats.org/officeDocument/2006/relationships/hyperlink" Target="https://chatkeeper.app/ru/legal-information/" TargetMode="External"/><Relationship Id="rId5" Type="http://schemas.openxmlformats.org/officeDocument/2006/relationships/hyperlink" Target="mailto:support@chatkeeper.app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LibreOffice/6.4.7.2$Linux_X86_64 LibreOffice_project/40$Build-2</Application>
  <Pages>1</Pages>
  <Words>150</Words>
  <Characters>1228</Characters>
  <CharactersWithSpaces>1385</CharactersWithSpaces>
  <Paragraphs>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2021-02-13T15:45:00Z</dcterms:created>
  <dc:creator>ноутбук</dc:creator>
  <dc:description/>
  <dc:language>ru-RU</dc:language>
  <cp:lastModifiedBy/>
  <dcterms:modified xsi:type="dcterms:W3CDTF">2022-08-02T16:06:08Z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